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6D5603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67577F">
        <w:rPr>
          <w:rFonts w:ascii="Times New Roman" w:eastAsia="Arial Unicode MS" w:hAnsi="Times New Roman" w:cs="Times New Roman"/>
          <w:b/>
          <w:kern w:val="0"/>
          <w:sz w:val="24"/>
          <w:szCs w:val="24"/>
          <w:lang w:eastAsia="lv-LV"/>
          <w14:ligatures w14:val="none"/>
        </w:rPr>
        <w:t>4</w:t>
      </w:r>
      <w:r w:rsidR="00AC72E4">
        <w:rPr>
          <w:rFonts w:ascii="Times New Roman" w:eastAsia="Arial Unicode MS" w:hAnsi="Times New Roman" w:cs="Times New Roman"/>
          <w:b/>
          <w:kern w:val="0"/>
          <w:sz w:val="24"/>
          <w:szCs w:val="24"/>
          <w:lang w:eastAsia="lv-LV"/>
          <w14:ligatures w14:val="none"/>
        </w:rPr>
        <w:t>6</w:t>
      </w:r>
    </w:p>
    <w:p w14:paraId="616345F9" w14:textId="4C7AC37F"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640160">
        <w:rPr>
          <w:rFonts w:ascii="Times New Roman" w:eastAsia="Arial Unicode MS" w:hAnsi="Times New Roman" w:cs="Times New Roman"/>
          <w:kern w:val="0"/>
          <w:sz w:val="24"/>
          <w:szCs w:val="24"/>
          <w:lang w:eastAsia="lv-LV"/>
          <w14:ligatures w14:val="none"/>
        </w:rPr>
        <w:t>2</w:t>
      </w:r>
      <w:r w:rsidR="00B2141D">
        <w:rPr>
          <w:rFonts w:ascii="Times New Roman" w:eastAsia="Arial Unicode MS" w:hAnsi="Times New Roman" w:cs="Times New Roman"/>
          <w:kern w:val="0"/>
          <w:sz w:val="24"/>
          <w:szCs w:val="24"/>
          <w:lang w:eastAsia="lv-LV"/>
          <w14:ligatures w14:val="none"/>
        </w:rPr>
        <w:t>6</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41AA38CF" w14:textId="77777777" w:rsidR="002359E6" w:rsidRPr="002359E6" w:rsidRDefault="002359E6" w:rsidP="002359E6">
      <w:pPr>
        <w:spacing w:after="0" w:line="240" w:lineRule="auto"/>
        <w:jc w:val="both"/>
        <w:rPr>
          <w:rFonts w:ascii="Times New Roman" w:hAnsi="Times New Roman" w:cs="Times New Roman"/>
          <w:b/>
          <w:iCs/>
          <w:sz w:val="24"/>
          <w:szCs w:val="24"/>
        </w:rPr>
      </w:pPr>
      <w:r w:rsidRPr="002359E6">
        <w:rPr>
          <w:rFonts w:ascii="Times New Roman" w:hAnsi="Times New Roman" w:cs="Times New Roman"/>
          <w:b/>
          <w:iCs/>
          <w:sz w:val="24"/>
          <w:szCs w:val="24"/>
        </w:rPr>
        <w:t xml:space="preserve">Par papildus finansējuma piešķiršanu projektam “Futbola laukuma izveide </w:t>
      </w:r>
      <w:proofErr w:type="spellStart"/>
      <w:r w:rsidRPr="002359E6">
        <w:rPr>
          <w:rFonts w:ascii="Times New Roman" w:hAnsi="Times New Roman" w:cs="Times New Roman"/>
          <w:b/>
          <w:iCs/>
          <w:sz w:val="24"/>
          <w:szCs w:val="24"/>
        </w:rPr>
        <w:t>Biksērē</w:t>
      </w:r>
      <w:proofErr w:type="spellEnd"/>
      <w:r w:rsidRPr="002359E6">
        <w:rPr>
          <w:rFonts w:ascii="Times New Roman" w:hAnsi="Times New Roman" w:cs="Times New Roman"/>
          <w:b/>
          <w:iCs/>
          <w:sz w:val="24"/>
          <w:szCs w:val="24"/>
        </w:rPr>
        <w:t>”</w:t>
      </w:r>
    </w:p>
    <w:p w14:paraId="232830AE" w14:textId="77777777" w:rsidR="002359E6" w:rsidRPr="002359E6" w:rsidRDefault="002359E6" w:rsidP="002359E6">
      <w:pPr>
        <w:spacing w:after="0" w:line="240" w:lineRule="auto"/>
        <w:rPr>
          <w:rFonts w:ascii="Times New Roman" w:hAnsi="Times New Roman" w:cs="Times New Roman"/>
          <w:i/>
          <w:iCs/>
          <w:sz w:val="24"/>
          <w:szCs w:val="24"/>
        </w:rPr>
      </w:pPr>
    </w:p>
    <w:p w14:paraId="57E03FFA" w14:textId="77777777" w:rsidR="002359E6" w:rsidRPr="002359E6" w:rsidRDefault="002359E6" w:rsidP="002359E6">
      <w:pPr>
        <w:spacing w:after="0" w:line="240" w:lineRule="auto"/>
        <w:ind w:firstLine="720"/>
        <w:jc w:val="both"/>
        <w:rPr>
          <w:rFonts w:ascii="Times New Roman" w:eastAsia="Times New Roman" w:hAnsi="Times New Roman" w:cs="Times New Roman"/>
          <w:bCs/>
          <w:iCs/>
          <w:kern w:val="0"/>
          <w:sz w:val="24"/>
          <w:szCs w:val="24"/>
          <w:lang w:eastAsia="lv-LV"/>
        </w:rPr>
      </w:pPr>
      <w:r w:rsidRPr="002359E6">
        <w:rPr>
          <w:rFonts w:ascii="Times New Roman" w:eastAsia="Times New Roman" w:hAnsi="Times New Roman" w:cs="Times New Roman"/>
          <w:bCs/>
          <w:iCs/>
          <w:kern w:val="0"/>
          <w:sz w:val="24"/>
          <w:szCs w:val="24"/>
          <w:lang w:eastAsia="lv-LV"/>
        </w:rPr>
        <w:t xml:space="preserve">Madonas novada pašvaldības dome 2024. gada 23. septembrī pieņēma lēmumu Nr. 552 (protokols Nr. 20, 9. p.), kurā nolemts sagatavot un iesniegt projektu “Futbola laukuma izveide </w:t>
      </w:r>
      <w:proofErr w:type="spellStart"/>
      <w:r w:rsidRPr="002359E6">
        <w:rPr>
          <w:rFonts w:ascii="Times New Roman" w:eastAsia="Times New Roman" w:hAnsi="Times New Roman" w:cs="Times New Roman"/>
          <w:bCs/>
          <w:iCs/>
          <w:kern w:val="0"/>
          <w:sz w:val="24"/>
          <w:szCs w:val="24"/>
          <w:lang w:eastAsia="lv-LV"/>
        </w:rPr>
        <w:t>Biksērē</w:t>
      </w:r>
      <w:proofErr w:type="spellEnd"/>
      <w:r w:rsidRPr="002359E6">
        <w:rPr>
          <w:rFonts w:ascii="Times New Roman" w:eastAsia="Times New Roman" w:hAnsi="Times New Roman" w:cs="Times New Roman"/>
          <w:bCs/>
          <w:iCs/>
          <w:kern w:val="0"/>
          <w:sz w:val="24"/>
          <w:szCs w:val="24"/>
          <w:lang w:eastAsia="lv-LV"/>
        </w:rPr>
        <w:t xml:space="preserve">” nodibinājuma “Madonas novada fonds” izsludinātajā LEADER projektu iesniegumu konkursā, kā arī apstiprināt projekta attiecināmās izmaksas EUR 20 000,00 (divdesmit tūkstoši </w:t>
      </w:r>
      <w:proofErr w:type="spellStart"/>
      <w:r w:rsidRPr="002359E6">
        <w:rPr>
          <w:rFonts w:ascii="Times New Roman" w:eastAsia="Times New Roman" w:hAnsi="Times New Roman" w:cs="Times New Roman"/>
          <w:bCs/>
          <w:iCs/>
          <w:kern w:val="0"/>
          <w:sz w:val="24"/>
          <w:szCs w:val="24"/>
          <w:lang w:eastAsia="lv-LV"/>
        </w:rPr>
        <w:t>euro</w:t>
      </w:r>
      <w:proofErr w:type="spellEnd"/>
      <w:r w:rsidRPr="002359E6">
        <w:rPr>
          <w:rFonts w:ascii="Times New Roman" w:eastAsia="Times New Roman" w:hAnsi="Times New Roman" w:cs="Times New Roman"/>
          <w:bCs/>
          <w:iCs/>
          <w:kern w:val="0"/>
          <w:sz w:val="24"/>
          <w:szCs w:val="24"/>
          <w:lang w:eastAsia="lv-LV"/>
        </w:rPr>
        <w:t xml:space="preserve">, 00 centi) apmērā, tajā skaitā ELFLA finansējums – EUR 14 000,00 (četrpadsmit tūkstoši </w:t>
      </w:r>
      <w:proofErr w:type="spellStart"/>
      <w:r w:rsidRPr="002359E6">
        <w:rPr>
          <w:rFonts w:ascii="Times New Roman" w:eastAsia="Times New Roman" w:hAnsi="Times New Roman" w:cs="Times New Roman"/>
          <w:bCs/>
          <w:iCs/>
          <w:kern w:val="0"/>
          <w:sz w:val="24"/>
          <w:szCs w:val="24"/>
          <w:lang w:eastAsia="lv-LV"/>
        </w:rPr>
        <w:t>euro</w:t>
      </w:r>
      <w:proofErr w:type="spellEnd"/>
      <w:r w:rsidRPr="002359E6">
        <w:rPr>
          <w:rFonts w:ascii="Times New Roman" w:eastAsia="Times New Roman" w:hAnsi="Times New Roman" w:cs="Times New Roman"/>
          <w:bCs/>
          <w:iCs/>
          <w:kern w:val="0"/>
          <w:sz w:val="24"/>
          <w:szCs w:val="24"/>
          <w:lang w:eastAsia="lv-LV"/>
        </w:rPr>
        <w:t xml:space="preserve">,  00 centi) un Madonas novada pašvaldības līdzfinansējums – EUR 6000,00 (seši tūkstoši </w:t>
      </w:r>
      <w:proofErr w:type="spellStart"/>
      <w:r w:rsidRPr="002359E6">
        <w:rPr>
          <w:rFonts w:ascii="Times New Roman" w:eastAsia="Times New Roman" w:hAnsi="Times New Roman" w:cs="Times New Roman"/>
          <w:bCs/>
          <w:iCs/>
          <w:kern w:val="0"/>
          <w:sz w:val="24"/>
          <w:szCs w:val="24"/>
          <w:lang w:eastAsia="lv-LV"/>
        </w:rPr>
        <w:t>euro</w:t>
      </w:r>
      <w:proofErr w:type="spellEnd"/>
      <w:r w:rsidRPr="002359E6">
        <w:rPr>
          <w:rFonts w:ascii="Times New Roman" w:eastAsia="Times New Roman" w:hAnsi="Times New Roman" w:cs="Times New Roman"/>
          <w:bCs/>
          <w:iCs/>
          <w:kern w:val="0"/>
          <w:sz w:val="24"/>
          <w:szCs w:val="24"/>
          <w:lang w:eastAsia="lv-LV"/>
        </w:rPr>
        <w:t>, 00 centi). Attiecināmajās izmaksās ir iekļauts PVN.</w:t>
      </w:r>
    </w:p>
    <w:p w14:paraId="51033F92" w14:textId="77777777" w:rsidR="002359E6" w:rsidRPr="002359E6" w:rsidRDefault="002359E6" w:rsidP="002359E6">
      <w:pPr>
        <w:spacing w:after="0" w:line="240" w:lineRule="auto"/>
        <w:ind w:firstLine="720"/>
        <w:jc w:val="both"/>
        <w:rPr>
          <w:rFonts w:ascii="Times New Roman" w:eastAsia="Times New Roman" w:hAnsi="Times New Roman" w:cs="Times New Roman"/>
          <w:bCs/>
          <w:iCs/>
          <w:kern w:val="0"/>
          <w:sz w:val="24"/>
          <w:szCs w:val="24"/>
          <w:lang w:eastAsia="lv-LV"/>
        </w:rPr>
      </w:pPr>
      <w:r w:rsidRPr="002359E6">
        <w:rPr>
          <w:rFonts w:ascii="Times New Roman" w:eastAsia="Times New Roman" w:hAnsi="Times New Roman" w:cs="Times New Roman"/>
          <w:bCs/>
          <w:iCs/>
          <w:kern w:val="0"/>
          <w:sz w:val="24"/>
          <w:szCs w:val="24"/>
          <w:lang w:eastAsia="lv-LV"/>
        </w:rPr>
        <w:t>Lauku atbalsta dienests ir apstiprinājis sagatavoto projekta pieteikumu, projekta numurs 24-05-CL18-C0LA19.2205-000007.</w:t>
      </w:r>
    </w:p>
    <w:p w14:paraId="04AAB782" w14:textId="77777777" w:rsidR="002359E6" w:rsidRPr="002359E6" w:rsidRDefault="002359E6" w:rsidP="002359E6">
      <w:pPr>
        <w:spacing w:after="0" w:line="240" w:lineRule="auto"/>
        <w:ind w:firstLine="720"/>
        <w:jc w:val="both"/>
        <w:rPr>
          <w:rFonts w:ascii="Times New Roman" w:eastAsia="Times New Roman" w:hAnsi="Times New Roman" w:cs="Times New Roman"/>
          <w:bCs/>
          <w:iCs/>
          <w:kern w:val="0"/>
          <w:sz w:val="24"/>
          <w:szCs w:val="24"/>
          <w:lang w:eastAsia="lv-LV"/>
        </w:rPr>
      </w:pPr>
      <w:r w:rsidRPr="002359E6">
        <w:rPr>
          <w:rFonts w:ascii="Times New Roman" w:eastAsia="Times New Roman" w:hAnsi="Times New Roman" w:cs="Times New Roman"/>
          <w:bCs/>
          <w:iCs/>
          <w:kern w:val="0"/>
          <w:sz w:val="24"/>
          <w:szCs w:val="24"/>
          <w:lang w:eastAsia="lv-LV"/>
        </w:rPr>
        <w:t xml:space="preserve">Atbilstoši projekta nosacījumiem, pašvaldība ir veikusi </w:t>
      </w:r>
      <w:proofErr w:type="spellStart"/>
      <w:r w:rsidRPr="002359E6">
        <w:rPr>
          <w:rFonts w:ascii="Times New Roman" w:eastAsia="Times New Roman" w:hAnsi="Times New Roman" w:cs="Times New Roman"/>
          <w:bCs/>
          <w:iCs/>
          <w:kern w:val="0"/>
          <w:sz w:val="24"/>
          <w:szCs w:val="24"/>
          <w:lang w:eastAsia="lv-LV"/>
        </w:rPr>
        <w:t>zemsliekšņa</w:t>
      </w:r>
      <w:proofErr w:type="spellEnd"/>
      <w:r w:rsidRPr="002359E6">
        <w:rPr>
          <w:rFonts w:ascii="Times New Roman" w:eastAsia="Times New Roman" w:hAnsi="Times New Roman" w:cs="Times New Roman"/>
          <w:bCs/>
          <w:iCs/>
          <w:kern w:val="0"/>
          <w:sz w:val="24"/>
          <w:szCs w:val="24"/>
          <w:lang w:eastAsia="lv-LV"/>
        </w:rPr>
        <w:t xml:space="preserve"> iepirkuma cenu aptaujas procedūru “Futbola laukuma izveide </w:t>
      </w:r>
      <w:proofErr w:type="spellStart"/>
      <w:r w:rsidRPr="002359E6">
        <w:rPr>
          <w:rFonts w:ascii="Times New Roman" w:eastAsia="Times New Roman" w:hAnsi="Times New Roman" w:cs="Times New Roman"/>
          <w:bCs/>
          <w:iCs/>
          <w:kern w:val="0"/>
          <w:sz w:val="24"/>
          <w:szCs w:val="24"/>
          <w:lang w:eastAsia="lv-LV"/>
        </w:rPr>
        <w:t>Biksērē</w:t>
      </w:r>
      <w:proofErr w:type="spellEnd"/>
      <w:r w:rsidRPr="002359E6">
        <w:rPr>
          <w:rFonts w:ascii="Times New Roman" w:eastAsia="Times New Roman" w:hAnsi="Times New Roman" w:cs="Times New Roman"/>
          <w:bCs/>
          <w:iCs/>
          <w:kern w:val="0"/>
          <w:sz w:val="24"/>
          <w:szCs w:val="24"/>
          <w:lang w:eastAsia="lv-LV"/>
        </w:rPr>
        <w:t xml:space="preserve">”, iepirkuma Nr. KON-2025/08-NZBFEA. Izvērtējot saņemtos piedāvājumus, pieņemts lēmums slēgt līgumu ar SIA “DN </w:t>
      </w:r>
      <w:proofErr w:type="spellStart"/>
      <w:r w:rsidRPr="002359E6">
        <w:rPr>
          <w:rFonts w:ascii="Times New Roman" w:eastAsia="Times New Roman" w:hAnsi="Times New Roman" w:cs="Times New Roman"/>
          <w:bCs/>
          <w:iCs/>
          <w:kern w:val="0"/>
          <w:sz w:val="24"/>
          <w:szCs w:val="24"/>
          <w:lang w:eastAsia="lv-LV"/>
        </w:rPr>
        <w:t>Wats</w:t>
      </w:r>
      <w:proofErr w:type="spellEnd"/>
      <w:r w:rsidRPr="002359E6">
        <w:rPr>
          <w:rFonts w:ascii="Times New Roman" w:eastAsia="Times New Roman" w:hAnsi="Times New Roman" w:cs="Times New Roman"/>
          <w:bCs/>
          <w:iCs/>
          <w:kern w:val="0"/>
          <w:sz w:val="24"/>
          <w:szCs w:val="24"/>
          <w:lang w:eastAsia="lv-LV"/>
        </w:rPr>
        <w:t>” par kopējo līgumcenu 19819,16 EUR bez PVN. Izmaksas kopā, ieskaitot PVN, ir 23981,18 EUR.</w:t>
      </w:r>
    </w:p>
    <w:p w14:paraId="244EA62F" w14:textId="77777777" w:rsidR="002359E6" w:rsidRPr="002359E6" w:rsidRDefault="002359E6" w:rsidP="002359E6">
      <w:pPr>
        <w:spacing w:after="0" w:line="240" w:lineRule="auto"/>
        <w:ind w:firstLine="720"/>
        <w:jc w:val="both"/>
        <w:rPr>
          <w:rFonts w:ascii="Times New Roman" w:eastAsia="Times New Roman" w:hAnsi="Times New Roman" w:cs="Times New Roman"/>
          <w:bCs/>
          <w:iCs/>
          <w:kern w:val="0"/>
          <w:sz w:val="24"/>
          <w:szCs w:val="24"/>
          <w:lang w:eastAsia="lv-LV"/>
        </w:rPr>
      </w:pPr>
      <w:r w:rsidRPr="002359E6">
        <w:rPr>
          <w:rFonts w:ascii="Times New Roman" w:eastAsia="Times New Roman" w:hAnsi="Times New Roman" w:cs="Times New Roman"/>
          <w:bCs/>
          <w:iCs/>
          <w:kern w:val="0"/>
          <w:sz w:val="24"/>
          <w:szCs w:val="24"/>
          <w:lang w:eastAsia="lv-LV"/>
        </w:rPr>
        <w:t>Tā kā projekta kopējās attiecināmās izmaksas ir 20000 EUR, projekta realizācijai nepieciešams piešķirt papildus 3981,18 EUR.</w:t>
      </w:r>
    </w:p>
    <w:p w14:paraId="4D403E57" w14:textId="148A09A9" w:rsidR="002359E6" w:rsidRDefault="002359E6" w:rsidP="00607BD2">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2359E6">
        <w:rPr>
          <w:rFonts w:ascii="Times New Roman" w:eastAsia="Times New Roman" w:hAnsi="Times New Roman" w:cs="Times New Roman"/>
          <w:bCs/>
          <w:iCs/>
          <w:kern w:val="0"/>
          <w:sz w:val="24"/>
          <w:szCs w:val="24"/>
          <w:lang w:eastAsia="lv-LV"/>
        </w:rPr>
        <w:t xml:space="preserve">Noklausījusies sniegto informāciju, </w:t>
      </w:r>
      <w:r w:rsidR="0043687F">
        <w:rPr>
          <w:rFonts w:ascii="Times New Roman" w:eastAsia="Times New Roman" w:hAnsi="Times New Roman" w:cs="Times New Roman"/>
          <w:b/>
          <w:color w:val="000000"/>
          <w:kern w:val="0"/>
          <w:sz w:val="24"/>
          <w:szCs w:val="24"/>
          <w14:ligatures w14:val="none"/>
        </w:rPr>
        <w:t xml:space="preserve">atklāti balsojot: PAR – 17 </w:t>
      </w:r>
      <w:r w:rsidR="0043687F">
        <w:rPr>
          <w:rFonts w:ascii="Times New Roman" w:eastAsia="Times New Roman" w:hAnsi="Times New Roman" w:cs="Times New Roman"/>
          <w:color w:val="000000"/>
          <w:kern w:val="0"/>
          <w:sz w:val="24"/>
          <w:szCs w:val="24"/>
          <w14:ligatures w14:val="none"/>
        </w:rPr>
        <w:t>(</w:t>
      </w:r>
      <w:r w:rsidR="0043687F">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43687F">
        <w:rPr>
          <w:rFonts w:ascii="Times New Roman" w:eastAsia="Times New Roman" w:hAnsi="Times New Roman" w:cs="Times New Roman"/>
          <w:color w:val="000000"/>
          <w:kern w:val="0"/>
          <w:sz w:val="24"/>
          <w:szCs w:val="24"/>
          <w14:ligatures w14:val="none"/>
        </w:rPr>
        <w:t xml:space="preserve">), </w:t>
      </w:r>
      <w:r w:rsidR="0043687F">
        <w:rPr>
          <w:rFonts w:ascii="Times New Roman" w:eastAsia="Times New Roman" w:hAnsi="Times New Roman" w:cs="Times New Roman"/>
          <w:b/>
          <w:color w:val="000000"/>
          <w:kern w:val="0"/>
          <w:sz w:val="24"/>
          <w:szCs w:val="24"/>
          <w14:ligatures w14:val="none"/>
        </w:rPr>
        <w:t xml:space="preserve">PRET </w:t>
      </w:r>
      <w:r w:rsidR="0043687F">
        <w:rPr>
          <w:rFonts w:ascii="Times New Roman" w:eastAsia="Times New Roman" w:hAnsi="Times New Roman" w:cs="Times New Roman"/>
          <w:b/>
          <w:bCs/>
          <w:color w:val="000000"/>
          <w:kern w:val="0"/>
          <w:sz w:val="24"/>
          <w:szCs w:val="24"/>
          <w14:ligatures w14:val="none"/>
        </w:rPr>
        <w:t>– NAV</w:t>
      </w:r>
      <w:r w:rsidR="0043687F">
        <w:rPr>
          <w:rFonts w:ascii="Times New Roman" w:eastAsia="Times New Roman" w:hAnsi="Times New Roman" w:cs="Times New Roman"/>
          <w:b/>
          <w:color w:val="000000"/>
          <w:kern w:val="0"/>
          <w:sz w:val="24"/>
          <w:szCs w:val="24"/>
          <w14:ligatures w14:val="none"/>
        </w:rPr>
        <w:t>, ATTURAS – NAV,</w:t>
      </w:r>
      <w:r w:rsidR="0043687F">
        <w:rPr>
          <w:rFonts w:ascii="Times New Roman" w:eastAsia="Times New Roman" w:hAnsi="Times New Roman" w:cs="Times New Roman"/>
          <w:color w:val="000000"/>
          <w:kern w:val="0"/>
          <w:sz w:val="24"/>
          <w:szCs w:val="24"/>
          <w14:ligatures w14:val="none"/>
        </w:rPr>
        <w:t xml:space="preserve"> Madonas novada pašvaldības dome </w:t>
      </w:r>
      <w:r w:rsidR="0043687F">
        <w:rPr>
          <w:rFonts w:ascii="Times New Roman" w:eastAsia="Times New Roman" w:hAnsi="Times New Roman" w:cs="Times New Roman"/>
          <w:b/>
          <w:color w:val="000000"/>
          <w:kern w:val="0"/>
          <w:sz w:val="24"/>
          <w:szCs w:val="24"/>
          <w14:ligatures w14:val="none"/>
        </w:rPr>
        <w:t>NOLEMJ:</w:t>
      </w:r>
      <w:r w:rsidR="0043687F">
        <w:rPr>
          <w:rFonts w:ascii="Times New Roman" w:eastAsia="Calibri" w:hAnsi="Times New Roman" w:cs="Times New Roman"/>
          <w:b/>
          <w:color w:val="000000"/>
          <w:sz w:val="24"/>
          <w:szCs w:val="24"/>
          <w:lang w:eastAsia="hi-IN" w:bidi="hi-IN"/>
          <w14:ligatures w14:val="none"/>
        </w:rPr>
        <w:t xml:space="preserve">  </w:t>
      </w:r>
    </w:p>
    <w:p w14:paraId="1881F3E4" w14:textId="77777777" w:rsidR="0043687F" w:rsidRPr="002359E6" w:rsidRDefault="0043687F" w:rsidP="0043687F">
      <w:pPr>
        <w:spacing w:after="0" w:line="240" w:lineRule="auto"/>
        <w:ind w:firstLine="567"/>
        <w:jc w:val="both"/>
        <w:rPr>
          <w:rFonts w:ascii="Times New Roman" w:eastAsia="Times New Roman" w:hAnsi="Times New Roman" w:cs="Times New Roman"/>
          <w:bCs/>
          <w:iCs/>
          <w:kern w:val="0"/>
          <w:sz w:val="24"/>
          <w:szCs w:val="24"/>
          <w:lang w:eastAsia="lv-LV"/>
        </w:rPr>
      </w:pPr>
    </w:p>
    <w:p w14:paraId="34A472BD" w14:textId="77777777" w:rsidR="002359E6" w:rsidRPr="002359E6" w:rsidRDefault="002359E6" w:rsidP="002359E6">
      <w:pPr>
        <w:spacing w:after="0" w:line="240" w:lineRule="auto"/>
        <w:ind w:firstLine="720"/>
        <w:jc w:val="both"/>
        <w:rPr>
          <w:rFonts w:ascii="Times New Roman" w:eastAsia="Times New Roman" w:hAnsi="Times New Roman" w:cs="Times New Roman"/>
          <w:bCs/>
          <w:iCs/>
          <w:kern w:val="0"/>
          <w:sz w:val="24"/>
          <w:szCs w:val="24"/>
          <w:lang w:eastAsia="lv-LV"/>
        </w:rPr>
      </w:pPr>
      <w:r w:rsidRPr="002359E6">
        <w:rPr>
          <w:rFonts w:ascii="Times New Roman" w:eastAsia="Times New Roman" w:hAnsi="Times New Roman" w:cs="Times New Roman"/>
          <w:bCs/>
          <w:iCs/>
          <w:kern w:val="0"/>
          <w:sz w:val="24"/>
          <w:szCs w:val="24"/>
          <w:lang w:eastAsia="lv-LV"/>
        </w:rPr>
        <w:t xml:space="preserve">Piešķirt finansējumu Madonas novada pašvaldības projektu ieviešanas nodaļai 3981,18 EUR apmērā projekta “Futbola laukuma izveide </w:t>
      </w:r>
      <w:proofErr w:type="spellStart"/>
      <w:r w:rsidRPr="002359E6">
        <w:rPr>
          <w:rFonts w:ascii="Times New Roman" w:eastAsia="Times New Roman" w:hAnsi="Times New Roman" w:cs="Times New Roman"/>
          <w:bCs/>
          <w:iCs/>
          <w:kern w:val="0"/>
          <w:sz w:val="24"/>
          <w:szCs w:val="24"/>
          <w:lang w:eastAsia="lv-LV"/>
        </w:rPr>
        <w:t>Biksērē</w:t>
      </w:r>
      <w:proofErr w:type="spellEnd"/>
      <w:r w:rsidRPr="002359E6">
        <w:rPr>
          <w:rFonts w:ascii="Times New Roman" w:eastAsia="Times New Roman" w:hAnsi="Times New Roman" w:cs="Times New Roman"/>
          <w:bCs/>
          <w:iCs/>
          <w:kern w:val="0"/>
          <w:sz w:val="24"/>
          <w:szCs w:val="24"/>
          <w:lang w:eastAsia="lv-LV"/>
        </w:rPr>
        <w:t>” realizācijai no Madonas novada pašvaldības 2025. gada budžeta nesadalītajiem līdzekļiem, kas ņemti no Sarkaņu pagasta pārvaldes 2024. gada budžeta atlikuma.</w:t>
      </w:r>
    </w:p>
    <w:p w14:paraId="34A273AB" w14:textId="77777777" w:rsidR="001F6285" w:rsidRPr="001F6285" w:rsidRDefault="001F6285" w:rsidP="001F6285">
      <w:pPr>
        <w:spacing w:after="0" w:line="240" w:lineRule="auto"/>
        <w:contextualSpacing/>
        <w:rPr>
          <w:rFonts w:ascii="Times New Roman" w:eastAsia="Times New Roman" w:hAnsi="Times New Roman" w:cs="Times New Roman"/>
          <w:kern w:val="0"/>
          <w:lang w:eastAsia="lv-LV"/>
          <w14:ligatures w14:val="none"/>
        </w:rPr>
      </w:pPr>
    </w:p>
    <w:p w14:paraId="1AB83A82" w14:textId="77777777" w:rsidR="00D2451F" w:rsidRDefault="00D2451F" w:rsidP="00016FF4">
      <w:pPr>
        <w:spacing w:after="0" w:line="240" w:lineRule="auto"/>
        <w:jc w:val="both"/>
        <w:rPr>
          <w:rFonts w:ascii="Times New Roman" w:hAnsi="Times New Roman" w:cs="Times New Roman"/>
          <w:b/>
          <w:bCs/>
          <w:color w:val="000000" w:themeColor="text1"/>
          <w:kern w:val="0"/>
          <w:sz w:val="24"/>
          <w:szCs w:val="24"/>
          <w14:ligatures w14:val="none"/>
        </w:rPr>
      </w:pPr>
    </w:p>
    <w:p w14:paraId="56681224" w14:textId="77777777" w:rsidR="009352AB" w:rsidRDefault="009352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8AF7B8" w14:textId="77777777" w:rsidR="00725ADD"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A244C" w14:textId="77777777" w:rsidR="009E13A4" w:rsidRPr="007D0F81" w:rsidRDefault="009E13A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93F847F" w14:textId="5E84A98E" w:rsidR="002359E6" w:rsidRPr="002359E6" w:rsidRDefault="002359E6" w:rsidP="002359E6">
      <w:pPr>
        <w:spacing w:after="0" w:line="240" w:lineRule="auto"/>
        <w:rPr>
          <w:rFonts w:ascii="Times New Roman" w:hAnsi="Times New Roman" w:cs="Times New Roman"/>
          <w:i/>
          <w:iCs/>
          <w:kern w:val="0"/>
          <w:sz w:val="24"/>
          <w:szCs w:val="24"/>
          <w14:ligatures w14:val="none"/>
        </w:rPr>
      </w:pPr>
      <w:r w:rsidRPr="002359E6">
        <w:rPr>
          <w:rFonts w:ascii="Times New Roman" w:hAnsi="Times New Roman" w:cs="Times New Roman"/>
          <w:i/>
          <w:iCs/>
          <w:kern w:val="0"/>
          <w:sz w:val="24"/>
          <w:szCs w:val="24"/>
          <w14:ligatures w14:val="none"/>
        </w:rPr>
        <w:t>Kalniņš 28308227</w:t>
      </w:r>
    </w:p>
    <w:p w14:paraId="68967954" w14:textId="184C1147" w:rsidR="00652137" w:rsidRPr="001F6285" w:rsidRDefault="00652137" w:rsidP="002359E6">
      <w:pPr>
        <w:rPr>
          <w:rFonts w:ascii="Times New Roman" w:hAnsi="Times New Roman" w:cs="Times New Roman"/>
          <w:i/>
          <w:kern w:val="0"/>
          <w:sz w:val="24"/>
          <w:szCs w:val="24"/>
          <w14:ligatures w14:val="none"/>
        </w:rPr>
      </w:pPr>
    </w:p>
    <w:sectPr w:rsidR="00652137" w:rsidRPr="001F6285" w:rsidSect="001F6285">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C64CC" w14:textId="77777777" w:rsidR="006159C8" w:rsidRDefault="006159C8">
      <w:pPr>
        <w:spacing w:after="0" w:line="240" w:lineRule="auto"/>
      </w:pPr>
      <w:r>
        <w:separator/>
      </w:r>
    </w:p>
  </w:endnote>
  <w:endnote w:type="continuationSeparator" w:id="0">
    <w:p w14:paraId="06201F5B" w14:textId="77777777" w:rsidR="006159C8" w:rsidRDefault="0061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69CA7" w14:textId="77777777" w:rsidR="006159C8" w:rsidRDefault="006159C8">
      <w:pPr>
        <w:spacing w:after="0" w:line="240" w:lineRule="auto"/>
      </w:pPr>
      <w:r>
        <w:separator/>
      </w:r>
    </w:p>
  </w:footnote>
  <w:footnote w:type="continuationSeparator" w:id="0">
    <w:p w14:paraId="17581521" w14:textId="77777777" w:rsidR="006159C8" w:rsidRDefault="00615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3"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9"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49"/>
  </w:num>
  <w:num w:numId="3" w16cid:durableId="435951737">
    <w:abstractNumId w:val="60"/>
  </w:num>
  <w:num w:numId="4" w16cid:durableId="18382266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9"/>
  </w:num>
  <w:num w:numId="7" w16cid:durableId="1006323195">
    <w:abstractNumId w:val="86"/>
  </w:num>
  <w:num w:numId="8" w16cid:durableId="172650957">
    <w:abstractNumId w:val="29"/>
  </w:num>
  <w:num w:numId="9" w16cid:durableId="1805736607">
    <w:abstractNumId w:val="46"/>
  </w:num>
  <w:num w:numId="10" w16cid:durableId="1278835808">
    <w:abstractNumId w:val="45"/>
  </w:num>
  <w:num w:numId="11" w16cid:durableId="112599636">
    <w:abstractNumId w:val="31"/>
  </w:num>
  <w:num w:numId="12" w16cid:durableId="237791946">
    <w:abstractNumId w:val="17"/>
  </w:num>
  <w:num w:numId="13" w16cid:durableId="420880542">
    <w:abstractNumId w:val="56"/>
  </w:num>
  <w:num w:numId="14" w16cid:durableId="507720540">
    <w:abstractNumId w:val="7"/>
  </w:num>
  <w:num w:numId="15" w16cid:durableId="756093830">
    <w:abstractNumId w:val="70"/>
  </w:num>
  <w:num w:numId="16" w16cid:durableId="1998653451">
    <w:abstractNumId w:val="41"/>
  </w:num>
  <w:num w:numId="17" w16cid:durableId="295840026">
    <w:abstractNumId w:val="3"/>
  </w:num>
  <w:num w:numId="18" w16cid:durableId="604265910">
    <w:abstractNumId w:val="59"/>
  </w:num>
  <w:num w:numId="19" w16cid:durableId="1848709668">
    <w:abstractNumId w:val="27"/>
  </w:num>
  <w:num w:numId="20" w16cid:durableId="868951277">
    <w:abstractNumId w:val="69"/>
  </w:num>
  <w:num w:numId="21" w16cid:durableId="151526946">
    <w:abstractNumId w:val="74"/>
  </w:num>
  <w:num w:numId="22" w16cid:durableId="711421502">
    <w:abstractNumId w:val="16"/>
  </w:num>
  <w:num w:numId="23" w16cid:durableId="1834566147">
    <w:abstractNumId w:val="35"/>
  </w:num>
  <w:num w:numId="24" w16cid:durableId="1902128782">
    <w:abstractNumId w:val="23"/>
  </w:num>
  <w:num w:numId="25" w16cid:durableId="1101604452">
    <w:abstractNumId w:val="42"/>
  </w:num>
  <w:num w:numId="26" w16cid:durableId="1730182350">
    <w:abstractNumId w:val="10"/>
  </w:num>
  <w:num w:numId="27" w16cid:durableId="1013605907">
    <w:abstractNumId w:val="73"/>
  </w:num>
  <w:num w:numId="28" w16cid:durableId="1035351275">
    <w:abstractNumId w:val="63"/>
  </w:num>
  <w:num w:numId="29" w16cid:durableId="745148850">
    <w:abstractNumId w:val="66"/>
  </w:num>
  <w:num w:numId="30" w16cid:durableId="1982735745">
    <w:abstractNumId w:val="77"/>
  </w:num>
  <w:num w:numId="31" w16cid:durableId="694309866">
    <w:abstractNumId w:val="13"/>
  </w:num>
  <w:num w:numId="32" w16cid:durableId="1213906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3"/>
  </w:num>
  <w:num w:numId="34" w16cid:durableId="1824462832">
    <w:abstractNumId w:val="81"/>
  </w:num>
  <w:num w:numId="35" w16cid:durableId="1051491583">
    <w:abstractNumId w:val="51"/>
  </w:num>
  <w:num w:numId="36" w16cid:durableId="1195582793">
    <w:abstractNumId w:val="2"/>
  </w:num>
  <w:num w:numId="37" w16cid:durableId="449014592">
    <w:abstractNumId w:val="47"/>
  </w:num>
  <w:num w:numId="38" w16cid:durableId="1421440072">
    <w:abstractNumId w:val="52"/>
  </w:num>
  <w:num w:numId="39" w16cid:durableId="433205699">
    <w:abstractNumId w:val="80"/>
  </w:num>
  <w:num w:numId="40" w16cid:durableId="1500344119">
    <w:abstractNumId w:val="0"/>
  </w:num>
  <w:num w:numId="41" w16cid:durableId="418913557">
    <w:abstractNumId w:val="61"/>
  </w:num>
  <w:num w:numId="42" w16cid:durableId="2045983383">
    <w:abstractNumId w:val="14"/>
  </w:num>
  <w:num w:numId="43" w16cid:durableId="6756134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2"/>
  </w:num>
  <w:num w:numId="45" w16cid:durableId="1884292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1"/>
  </w:num>
  <w:num w:numId="47" w16cid:durableId="1546330434">
    <w:abstractNumId w:val="64"/>
  </w:num>
  <w:num w:numId="48" w16cid:durableId="731125840">
    <w:abstractNumId w:val="11"/>
  </w:num>
  <w:num w:numId="49" w16cid:durableId="1557662973">
    <w:abstractNumId w:val="58"/>
  </w:num>
  <w:num w:numId="50" w16cid:durableId="877426991">
    <w:abstractNumId w:val="55"/>
  </w:num>
  <w:num w:numId="51" w16cid:durableId="939070328">
    <w:abstractNumId w:val="50"/>
  </w:num>
  <w:num w:numId="52" w16cid:durableId="205915150">
    <w:abstractNumId w:val="19"/>
  </w:num>
  <w:num w:numId="53" w16cid:durableId="1955941583">
    <w:abstractNumId w:val="40"/>
  </w:num>
  <w:num w:numId="54" w16cid:durableId="15950191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0"/>
  </w:num>
  <w:num w:numId="56" w16cid:durableId="2130666112">
    <w:abstractNumId w:val="8"/>
  </w:num>
  <w:num w:numId="57" w16cid:durableId="354770251">
    <w:abstractNumId w:val="67"/>
  </w:num>
  <w:num w:numId="58" w16cid:durableId="955798426">
    <w:abstractNumId w:val="38"/>
  </w:num>
  <w:num w:numId="59" w16cid:durableId="2125490833">
    <w:abstractNumId w:val="4"/>
  </w:num>
  <w:num w:numId="60" w16cid:durableId="971324600">
    <w:abstractNumId w:val="71"/>
  </w:num>
  <w:num w:numId="61" w16cid:durableId="1836526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6"/>
  </w:num>
  <w:num w:numId="63" w16cid:durableId="1744571842">
    <w:abstractNumId w:val="76"/>
  </w:num>
  <w:num w:numId="64" w16cid:durableId="1954550419">
    <w:abstractNumId w:val="62"/>
  </w:num>
  <w:num w:numId="65" w16cid:durableId="968247057">
    <w:abstractNumId w:val="68"/>
  </w:num>
  <w:num w:numId="66" w16cid:durableId="525600587">
    <w:abstractNumId w:val="36"/>
  </w:num>
  <w:num w:numId="67" w16cid:durableId="356007139">
    <w:abstractNumId w:val="34"/>
  </w:num>
  <w:num w:numId="68" w16cid:durableId="610472573">
    <w:abstractNumId w:val="78"/>
  </w:num>
  <w:num w:numId="69" w16cid:durableId="1177813827">
    <w:abstractNumId w:val="79"/>
  </w:num>
  <w:num w:numId="70" w16cid:durableId="1030572400">
    <w:abstractNumId w:val="15"/>
  </w:num>
  <w:num w:numId="71" w16cid:durableId="628711093">
    <w:abstractNumId w:val="25"/>
  </w:num>
  <w:num w:numId="72" w16cid:durableId="1666931824">
    <w:abstractNumId w:val="32"/>
  </w:num>
  <w:num w:numId="73" w16cid:durableId="11107241">
    <w:abstractNumId w:val="6"/>
  </w:num>
  <w:num w:numId="74" w16cid:durableId="2125028654">
    <w:abstractNumId w:val="12"/>
  </w:num>
  <w:num w:numId="75" w16cid:durableId="18075499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5"/>
  </w:num>
  <w:num w:numId="77" w16cid:durableId="582683102">
    <w:abstractNumId w:val="57"/>
  </w:num>
  <w:num w:numId="78" w16cid:durableId="503668236">
    <w:abstractNumId w:val="43"/>
  </w:num>
  <w:num w:numId="79" w16cid:durableId="1008870343">
    <w:abstractNumId w:val="54"/>
  </w:num>
  <w:num w:numId="80" w16cid:durableId="295794408">
    <w:abstractNumId w:val="44"/>
  </w:num>
  <w:num w:numId="81" w16cid:durableId="637995273">
    <w:abstractNumId w:val="37"/>
  </w:num>
  <w:num w:numId="82" w16cid:durableId="969242486">
    <w:abstractNumId w:val="48"/>
  </w:num>
  <w:num w:numId="83" w16cid:durableId="3684611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85"/>
  </w:num>
  <w:num w:numId="85" w16cid:durableId="17409083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3"/>
  </w:num>
  <w:num w:numId="87" w16cid:durableId="19735595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9"/>
  </w:num>
  <w:num w:numId="90" w16cid:durableId="1024937494">
    <w:abstractNumId w:val="72"/>
  </w:num>
  <w:num w:numId="91" w16cid:durableId="703409759">
    <w:abstractNumId w:val="84"/>
  </w:num>
  <w:num w:numId="92" w16cid:durableId="5614509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3F16"/>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6009"/>
    <w:rsid w:val="0011757A"/>
    <w:rsid w:val="00120527"/>
    <w:rsid w:val="0012355D"/>
    <w:rsid w:val="00124475"/>
    <w:rsid w:val="0012688C"/>
    <w:rsid w:val="00133EC3"/>
    <w:rsid w:val="001410EE"/>
    <w:rsid w:val="00145735"/>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6285"/>
    <w:rsid w:val="001F7B86"/>
    <w:rsid w:val="00202A8F"/>
    <w:rsid w:val="00205DD3"/>
    <w:rsid w:val="0020699B"/>
    <w:rsid w:val="0021123A"/>
    <w:rsid w:val="002118F0"/>
    <w:rsid w:val="0021471B"/>
    <w:rsid w:val="00217DC7"/>
    <w:rsid w:val="00222696"/>
    <w:rsid w:val="0022599B"/>
    <w:rsid w:val="002271B9"/>
    <w:rsid w:val="00227A4B"/>
    <w:rsid w:val="002359E6"/>
    <w:rsid w:val="00236EBF"/>
    <w:rsid w:val="00237356"/>
    <w:rsid w:val="00237B4C"/>
    <w:rsid w:val="00252313"/>
    <w:rsid w:val="002564C8"/>
    <w:rsid w:val="00257592"/>
    <w:rsid w:val="00257FBA"/>
    <w:rsid w:val="00266244"/>
    <w:rsid w:val="00271F71"/>
    <w:rsid w:val="002870CE"/>
    <w:rsid w:val="002933DD"/>
    <w:rsid w:val="002A3C40"/>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20259"/>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1B76"/>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252A"/>
    <w:rsid w:val="00422BD9"/>
    <w:rsid w:val="00427160"/>
    <w:rsid w:val="004332F8"/>
    <w:rsid w:val="0043375E"/>
    <w:rsid w:val="0043687F"/>
    <w:rsid w:val="00440E0F"/>
    <w:rsid w:val="004504DA"/>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4E8"/>
    <w:rsid w:val="004F2C9A"/>
    <w:rsid w:val="00501321"/>
    <w:rsid w:val="00503FCC"/>
    <w:rsid w:val="00505C79"/>
    <w:rsid w:val="00512E96"/>
    <w:rsid w:val="00513694"/>
    <w:rsid w:val="0051674E"/>
    <w:rsid w:val="0052302C"/>
    <w:rsid w:val="005307F1"/>
    <w:rsid w:val="005308C4"/>
    <w:rsid w:val="00533A8D"/>
    <w:rsid w:val="0053526B"/>
    <w:rsid w:val="00544605"/>
    <w:rsid w:val="00545469"/>
    <w:rsid w:val="00556C10"/>
    <w:rsid w:val="00556C3E"/>
    <w:rsid w:val="005620A8"/>
    <w:rsid w:val="005647BC"/>
    <w:rsid w:val="00564859"/>
    <w:rsid w:val="005815A6"/>
    <w:rsid w:val="00595192"/>
    <w:rsid w:val="005A0450"/>
    <w:rsid w:val="005A32B9"/>
    <w:rsid w:val="005A5BBF"/>
    <w:rsid w:val="005B03AF"/>
    <w:rsid w:val="005B21EF"/>
    <w:rsid w:val="005B3729"/>
    <w:rsid w:val="005B4071"/>
    <w:rsid w:val="005C1E30"/>
    <w:rsid w:val="005C2BF3"/>
    <w:rsid w:val="005E22C6"/>
    <w:rsid w:val="005E559B"/>
    <w:rsid w:val="005F0DD3"/>
    <w:rsid w:val="005F1832"/>
    <w:rsid w:val="005F3AA4"/>
    <w:rsid w:val="005F45A5"/>
    <w:rsid w:val="00607BD2"/>
    <w:rsid w:val="00610233"/>
    <w:rsid w:val="006159C8"/>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E0D"/>
    <w:rsid w:val="007A4D89"/>
    <w:rsid w:val="007B2B75"/>
    <w:rsid w:val="007B6876"/>
    <w:rsid w:val="007C020E"/>
    <w:rsid w:val="007C04B4"/>
    <w:rsid w:val="007D0C5D"/>
    <w:rsid w:val="007D0F81"/>
    <w:rsid w:val="007D1743"/>
    <w:rsid w:val="007E067D"/>
    <w:rsid w:val="007F441F"/>
    <w:rsid w:val="008069A9"/>
    <w:rsid w:val="00811259"/>
    <w:rsid w:val="008139DE"/>
    <w:rsid w:val="00816277"/>
    <w:rsid w:val="00816F25"/>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074E"/>
    <w:rsid w:val="008D1008"/>
    <w:rsid w:val="008D6DFB"/>
    <w:rsid w:val="008E26C9"/>
    <w:rsid w:val="008F70EC"/>
    <w:rsid w:val="00901E7E"/>
    <w:rsid w:val="00907595"/>
    <w:rsid w:val="00914E73"/>
    <w:rsid w:val="00915382"/>
    <w:rsid w:val="00921A5F"/>
    <w:rsid w:val="00927E75"/>
    <w:rsid w:val="0093142F"/>
    <w:rsid w:val="00933C67"/>
    <w:rsid w:val="009352AB"/>
    <w:rsid w:val="009403F9"/>
    <w:rsid w:val="00945E07"/>
    <w:rsid w:val="00947976"/>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E5D2C"/>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2E4"/>
    <w:rsid w:val="00AC7A93"/>
    <w:rsid w:val="00AD062F"/>
    <w:rsid w:val="00AE1808"/>
    <w:rsid w:val="00AE467A"/>
    <w:rsid w:val="00B034E0"/>
    <w:rsid w:val="00B0603C"/>
    <w:rsid w:val="00B151D5"/>
    <w:rsid w:val="00B2141D"/>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43446"/>
    <w:rsid w:val="00C44E85"/>
    <w:rsid w:val="00C51364"/>
    <w:rsid w:val="00C64C77"/>
    <w:rsid w:val="00C67DFA"/>
    <w:rsid w:val="00C71FC4"/>
    <w:rsid w:val="00C743E0"/>
    <w:rsid w:val="00C819FC"/>
    <w:rsid w:val="00C81F71"/>
    <w:rsid w:val="00C90571"/>
    <w:rsid w:val="00C9431E"/>
    <w:rsid w:val="00CA4686"/>
    <w:rsid w:val="00CA6F11"/>
    <w:rsid w:val="00CB2679"/>
    <w:rsid w:val="00CB32BC"/>
    <w:rsid w:val="00CC2900"/>
    <w:rsid w:val="00CD1EE6"/>
    <w:rsid w:val="00CD25C6"/>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5DB8"/>
    <w:rsid w:val="00E8263D"/>
    <w:rsid w:val="00E9089D"/>
    <w:rsid w:val="00E91CA2"/>
    <w:rsid w:val="00E959C1"/>
    <w:rsid w:val="00E95A32"/>
    <w:rsid w:val="00E97B17"/>
    <w:rsid w:val="00EA1038"/>
    <w:rsid w:val="00EB1148"/>
    <w:rsid w:val="00EB32BA"/>
    <w:rsid w:val="00EB3F8B"/>
    <w:rsid w:val="00EB6109"/>
    <w:rsid w:val="00EC49E2"/>
    <w:rsid w:val="00ED3253"/>
    <w:rsid w:val="00ED7ECE"/>
    <w:rsid w:val="00EE2BA4"/>
    <w:rsid w:val="00F03F5B"/>
    <w:rsid w:val="00F05956"/>
    <w:rsid w:val="00F12899"/>
    <w:rsid w:val="00F16DD8"/>
    <w:rsid w:val="00F23CCD"/>
    <w:rsid w:val="00F270C6"/>
    <w:rsid w:val="00F31D01"/>
    <w:rsid w:val="00F33251"/>
    <w:rsid w:val="00F362E6"/>
    <w:rsid w:val="00F42CC8"/>
    <w:rsid w:val="00F4625E"/>
    <w:rsid w:val="00F469A4"/>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D658B"/>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1</Pages>
  <Words>1636</Words>
  <Characters>933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233</cp:revision>
  <dcterms:created xsi:type="dcterms:W3CDTF">2024-09-06T08:06:00Z</dcterms:created>
  <dcterms:modified xsi:type="dcterms:W3CDTF">2025-08-28T10:43:00Z</dcterms:modified>
</cp:coreProperties>
</file>